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079"/>
        <w:gridCol w:w="3739"/>
        <w:gridCol w:w="482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GRUP</w:t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COMPONENTS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tulo1"/>
              <w:bidi w:val="0"/>
              <w:spacing w:lineRule="auto" w:line="312" w:before="240" w:after="120"/>
              <w:jc w:val="both"/>
              <w:rPr>
                <w:rFonts w:ascii="Arial" w:hAnsi="Arial" w:cs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trike w:val="false"/>
                <w:dstrike w:val="false"/>
                <w:sz w:val="22"/>
                <w:szCs w:val="22"/>
                <w:u w:val="none"/>
                <w:effect w:val="none"/>
              </w:rPr>
              <w:t>MEMÒRIA ESCRITA</w:t>
            </w:r>
            <w:r>
              <w:rPr>
                <w:rFonts w:cs="Arial" w:ascii="Arial" w:hAnsi="Arial"/>
                <w:b w:val="false"/>
                <w:bCs w:val="false"/>
                <w:strike w:val="false"/>
                <w:dstrike w:val="false"/>
                <w:sz w:val="22"/>
                <w:szCs w:val="22"/>
                <w:u w:val="none"/>
                <w:effect w:val="none"/>
              </w:rPr>
              <w:t xml:space="preserve"> </w:t>
            </w:r>
          </w:p>
        </w:tc>
      </w:tr>
      <w:tr>
        <w:trPr/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Alarcón García, Paula</w:t>
            </w:r>
          </w:p>
        </w:tc>
        <w:tc>
          <w:tcPr>
            <w:tcW w:w="48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5.-    A   B   C   D</w:t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Caballero Sánchez, Pablo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Giménez Berenguer, Paula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Alma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Ibáñez Garrido, Noelia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lvarez Martínez, Luis</w:t>
            </w:r>
          </w:p>
        </w:tc>
        <w:tc>
          <w:tcPr>
            <w:tcW w:w="48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5.-    A   B   C   D</w:t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Rodriguez Isidoro, RaqueL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Villalonga Escudero, Tania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Montero Gómez, Irene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8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5.-    A   B   C   D</w:t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DDDDDD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Pérez Moya, Nerea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DDDDDD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Bautista Muñoz, Mireia</w:t>
            </w:r>
          </w:p>
        </w:tc>
        <w:tc>
          <w:tcPr>
            <w:tcW w:w="48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Drammeh , Hawa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Escolano Lluch, Natalia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Ruiz Vera, Laura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Sánchez Jimenez, Jhoan Sebastian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Langa Navas, Nerea</w:t>
            </w:r>
          </w:p>
        </w:tc>
        <w:tc>
          <w:tcPr>
            <w:tcW w:w="482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Ortigosa Carrasquer, Marta</w:t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CCCCCC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Ortiz Uceda, Marina</w:t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482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CCCCCC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76" w:hRule="atLeast"/>
        </w:trPr>
        <w:tc>
          <w:tcPr>
            <w:tcW w:w="10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Paez Gómez, Aida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1.-    </w:t>
            </w:r>
            <w:r>
              <w:rPr>
                <w:rFonts w:ascii="Arial" w:hAnsi="Arial"/>
                <w:sz w:val="22"/>
                <w:szCs w:val="22"/>
              </w:rPr>
              <w:t></w:t>
            </w:r>
            <w:r>
              <w:rPr>
                <w:rFonts w:ascii="Arial" w:hAnsi="Arial"/>
                <w:sz w:val="22"/>
                <w:szCs w:val="22"/>
              </w:rPr>
              <w:t>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4.-    A   B   C   D</w:t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uerpodetexto"/>
              <w:bidi w:val="0"/>
              <w:spacing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5.-    A   B   C   D</w:t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Contenidodelatabla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>
          <w:trHeight w:val="572" w:hRule="atLeast"/>
        </w:trPr>
        <w:tc>
          <w:tcPr>
            <w:tcW w:w="10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39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Santín Fernández, Dánae</w:t>
            </w:r>
          </w:p>
        </w:tc>
        <w:tc>
          <w:tcPr>
            <w:tcW w:w="48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Cuerpodetexto"/>
        <w:bidi w:val="0"/>
        <w:spacing w:lineRule="auto" w:line="312" w:before="0" w:after="140"/>
        <w:jc w:val="left"/>
        <w:rPr>
          <w:rFonts w:ascii="tahoma;serif" w:hAnsi="tahoma;serif"/>
          <w:b/>
          <w:sz w:val="28"/>
        </w:rPr>
      </w:pPr>
      <w:r>
        <w:rPr>
          <w:rFonts w:ascii="tahoma;serif" w:hAnsi="tahoma;serif"/>
          <w:b/>
          <w:sz w:val="28"/>
        </w:rPr>
        <w:t>OBSERVACIONS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L’avaluació </w:t>
      </w:r>
      <w:r>
        <w:rPr>
          <w:rFonts w:ascii="Arial" w:hAnsi="Arial"/>
          <w:sz w:val="22"/>
          <w:szCs w:val="22"/>
        </w:rPr>
        <w:t>DEL TREBALL  ESCRIT</w:t>
      </w:r>
      <w:r>
        <w:rPr>
          <w:rFonts w:ascii="Arial" w:hAnsi="Arial"/>
          <w:sz w:val="22"/>
          <w:szCs w:val="22"/>
        </w:rPr>
        <w:t xml:space="preserve">  tindrà en compte: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1 </w:t>
      </w:r>
      <w:r>
        <w:rPr>
          <w:rFonts w:ascii="Arial" w:hAnsi="Arial"/>
          <w:b w:val="false"/>
          <w:bCs w:val="false"/>
          <w:sz w:val="22"/>
          <w:szCs w:val="22"/>
        </w:rPr>
        <w:t>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Si el document està complet.  Si no falten exercicis i/o  activitats.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2 </w:t>
      </w:r>
      <w:r>
        <w:rPr>
          <w:rFonts w:ascii="Arial" w:hAnsi="Arial"/>
          <w:b w:val="false"/>
          <w:bCs w:val="false"/>
          <w:sz w:val="22"/>
          <w:szCs w:val="22"/>
        </w:rPr>
        <w:t>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Netedat de la presentació:  no hi ha esmenes ni  correccions, es respecten els  marges, faltes d’ortografia...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3 </w:t>
      </w:r>
      <w:r>
        <w:rPr>
          <w:rFonts w:ascii="Arial" w:hAnsi="Arial"/>
          <w:b w:val="false"/>
          <w:bCs w:val="false"/>
          <w:sz w:val="22"/>
          <w:szCs w:val="22"/>
        </w:rPr>
        <w:t>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 xml:space="preserve">Extensió: és massa breu o  massa llarg; les activitats  s’han fet d’acord amb el que  es demanava o s’han desviat  del tema inicial. 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4 </w:t>
      </w:r>
      <w:r>
        <w:rPr>
          <w:rFonts w:ascii="Arial" w:hAnsi="Arial"/>
          <w:b w:val="false"/>
          <w:bCs w:val="false"/>
          <w:sz w:val="22"/>
          <w:szCs w:val="22"/>
        </w:rPr>
        <w:t>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Unitat d’estil: Es diferencien  les parts? Hi ha hagut un  esforç per unificar el criteri</w:t>
      </w:r>
      <w:r>
        <w:rPr>
          <w:rFonts w:ascii="Arial" w:hAnsi="Arial"/>
          <w:b w:val="false"/>
          <w:bCs w:val="false"/>
          <w:sz w:val="22"/>
          <w:szCs w:val="22"/>
        </w:rPr>
        <w:t>s?</w:t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Cuerpodetexto"/>
        <w:bidi w:val="0"/>
        <w:spacing w:before="0" w:after="0"/>
        <w:jc w:val="both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5 </w:t>
      </w:r>
      <w:r>
        <w:rPr>
          <w:rFonts w:ascii="Arial" w:hAnsi="Arial"/>
          <w:b w:val="false"/>
          <w:bCs w:val="false"/>
          <w:sz w:val="22"/>
          <w:szCs w:val="22"/>
        </w:rPr>
        <w:t>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</w:rPr>
        <w:t>Contingut de la proposta. S’adequa a l’anàlisi de les necessitats detectades? És funcional i realista?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957" w:footer="1134" w:bottom="1503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tahoma">
    <w:altName w:val="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bidi w:val="0"/>
      <w:spacing w:lineRule="auto" w:line="312" w:before="0" w:after="140"/>
      <w:jc w:val="both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80" w:type="dxa"/>
      <w:jc w:val="left"/>
      <w:tblInd w:w="0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top w:w="0" w:type="dxa"/>
        <w:left w:w="65" w:type="dxa"/>
        <w:bottom w:w="0" w:type="dxa"/>
        <w:right w:w="70" w:type="dxa"/>
      </w:tblCellMar>
    </w:tblPr>
    <w:tblGrid>
      <w:gridCol w:w="4119"/>
      <w:gridCol w:w="5661"/>
    </w:tblGrid>
    <w:tr>
      <w:trPr>
        <w:trHeight w:val="1182" w:hRule="atLeast"/>
      </w:trPr>
      <w:tc>
        <w:tcPr>
          <w:tcW w:w="4119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Cabecera"/>
            <w:spacing w:lineRule="auto" w:line="240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ascii="Arial" w:hAnsi="Arial"/>
              <w:b w:val="false"/>
              <w:bCs w:val="false"/>
              <w:sz w:val="22"/>
              <w:szCs w:val="22"/>
            </w:rPr>
            <w:drawing>
              <wp:inline distT="0" distB="0" distL="0" distR="0">
                <wp:extent cx="2430780" cy="322580"/>
                <wp:effectExtent l="0" t="0" r="0" b="0"/>
                <wp:docPr id="1" name="Imagen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455" t="-3391" r="-455" b="-33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0780" cy="32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Cabecera"/>
            <w:widowControl/>
            <w:suppressAutoHyphens w:val="true"/>
            <w:overflowPunct w:val="false"/>
            <w:bidi w:val="0"/>
            <w:spacing w:lineRule="auto" w:line="240"/>
            <w:ind w:left="567" w:right="0" w:hanging="0"/>
            <w:jc w:val="left"/>
            <w:rPr>
              <w:rFonts w:ascii="Arial" w:hAnsi="Arial" w:eastAsia="CompactPlain;Times New Roman" w:cs="Arial"/>
              <w:b w:val="false"/>
              <w:b w:val="false"/>
              <w:bCs w:val="false"/>
              <w:sz w:val="22"/>
              <w:szCs w:val="22"/>
              <w:lang w:val="es-ES"/>
            </w:rPr>
          </w:pPr>
          <w:r>
            <w:rPr>
              <w:rFonts w:eastAsia="CompactPlain;Times New Roman" w:cs="Arial" w:ascii="Arial" w:hAnsi="Arial"/>
              <w:b w:val="false"/>
              <w:bCs w:val="false"/>
              <w:sz w:val="22"/>
              <w:szCs w:val="22"/>
              <w:lang w:val="es-ES"/>
            </w:rPr>
            <w:t>Ins  ESTELA IBÈRICA</w:t>
          </w:r>
        </w:p>
      </w:tc>
      <w:tc>
        <w:tcPr>
          <w:tcW w:w="566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insideH w:val="single" w:sz="4" w:space="0" w:color="000001"/>
          </w:tcBorders>
          <w:shd w:fill="auto" w:val="clear"/>
          <w:vAlign w:val="center"/>
        </w:tcPr>
        <w:p>
          <w:pPr>
            <w:pStyle w:val="Ttulo1"/>
            <w:numPr>
              <w:ilvl w:val="0"/>
              <w:numId w:val="1"/>
            </w:numPr>
            <w:bidi w:val="0"/>
            <w:spacing w:lineRule="auto" w:line="312" w:before="240" w:after="120"/>
            <w:jc w:val="both"/>
            <w:outlineLvl w:val="0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ANN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EX 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3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>: AVALUACIÓ DE LA MEMÒRIA ESCRITA</w:t>
          </w:r>
          <w:r>
            <w:rPr>
              <w:rFonts w:cs="Arial" w:ascii="Arial" w:hAnsi="Arial"/>
              <w:b w:val="false"/>
              <w:bCs w:val="false"/>
              <w:strike w:val="false"/>
              <w:dstrike w:val="false"/>
              <w:sz w:val="22"/>
              <w:szCs w:val="22"/>
              <w:u w:val="none"/>
              <w:effect w:val="none"/>
            </w:rPr>
            <w:t xml:space="preserve"> </w:t>
          </w:r>
        </w:p>
        <w:p>
          <w:pPr>
            <w:pStyle w:val="Cabecera"/>
            <w:spacing w:lineRule="auto" w:line="240"/>
            <w:jc w:val="center"/>
            <w:rPr>
              <w:rFonts w:ascii="Arial" w:hAnsi="Arial" w:cs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MÒDUL PROFESSIONAL CRÈDIT DE SÍNTESI</w:t>
          </w:r>
        </w:p>
        <w:p>
          <w:pPr>
            <w:pStyle w:val="Normal"/>
            <w:tabs>
              <w:tab w:val="left" w:pos="142" w:leader="none"/>
            </w:tabs>
            <w:spacing w:lineRule="auto" w:line="240"/>
            <w:jc w:val="center"/>
            <w:rPr>
              <w:rFonts w:ascii="Arial" w:hAnsi="Arial"/>
              <w:b w:val="false"/>
              <w:b w:val="false"/>
              <w:bCs w:val="false"/>
              <w:sz w:val="22"/>
              <w:szCs w:val="22"/>
            </w:rPr>
          </w:pPr>
          <w:r>
            <w:rPr>
              <w:rFonts w:eastAsia="Arial" w:cs="Arial" w:ascii="Arial" w:hAnsi="Arial"/>
              <w:b w:val="false"/>
              <w:bCs w:val="false"/>
              <w:sz w:val="22"/>
              <w:szCs w:val="22"/>
            </w:rPr>
            <w:t xml:space="preserve"> </w:t>
          </w:r>
          <w:r>
            <w:rPr>
              <w:rFonts w:cs="Arial" w:ascii="Arial" w:hAnsi="Arial"/>
              <w:b w:val="false"/>
              <w:bCs w:val="false"/>
              <w:sz w:val="22"/>
              <w:szCs w:val="22"/>
            </w:rPr>
            <w:t>- MP14-</w:t>
          </w:r>
        </w:p>
      </w:tc>
    </w:tr>
  </w:tbl>
  <w:p>
    <w:pPr>
      <w:pStyle w:val="Ttulo1"/>
      <w:numPr>
        <w:ilvl w:val="0"/>
        <w:numId w:val="1"/>
      </w:numPr>
      <w:bidi w:val="0"/>
      <w:spacing w:lineRule="auto" w:line="312" w:before="240" w:after="120"/>
      <w:jc w:val="both"/>
      <w:outlineLvl w:val="0"/>
      <w:rPr>
        <w:rFonts w:ascii="Arial" w:hAnsi="Arial"/>
        <w:strike w:val="false"/>
        <w:dstrike w:val="false"/>
        <w:sz w:val="32"/>
        <w:szCs w:val="32"/>
        <w:u w:val="none"/>
        <w:effect w:val="none"/>
      </w:rPr>
    </w:pPr>
    <w:r>
      <w:rPr>
        <w:rFonts w:ascii="Arial" w:hAnsi="Arial"/>
        <w:strike w:val="false"/>
        <w:dstrike w:val="false"/>
        <w:sz w:val="32"/>
        <w:szCs w:val="32"/>
        <w:u w:val="none"/>
        <w:effect w:val="no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kern w:val="2"/>
        <w:sz w:val="24"/>
        <w:szCs w:val="24"/>
        <w:lang w:val="ca-E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 CJK SC Regular" w:cs="Lohit Devanagari"/>
      <w:color w:val="auto"/>
      <w:kern w:val="2"/>
      <w:sz w:val="24"/>
      <w:szCs w:val="24"/>
      <w:lang w:val="ca-ES" w:eastAsia="zh-CN" w:bidi="hi-IN"/>
    </w:rPr>
  </w:style>
  <w:style w:type="paragraph" w:styleId="Ttulo1">
    <w:name w:val="Heading 1"/>
    <w:basedOn w:val="Ttulo"/>
    <w:next w:val="Cuerpodetexto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ans CJK SC Regular" w:cs="Lohit Devanagari"/>
      <w:b/>
      <w:bCs/>
      <w:sz w:val="48"/>
      <w:szCs w:val="4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Piedepgina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LibreOffice/6.0.7.3$Linux_X86_64 LibreOffice_project/00m0$Build-3</Application>
  <Pages>2</Pages>
  <Words>450</Words>
  <Characters>1316</Characters>
  <CharactersWithSpaces>1873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2019-04-16T22:17:22Z</dcterms:created>
  <dc:creator/>
  <dc:description/>
  <dc:language>ca-ES</dc:language>
  <cp:lastModifiedBy/>
  <dcterms:modified xsi:type="dcterms:W3CDTF">2019-04-18T00:15:52Z</dcterms:modified>
  <cp:revision>11</cp:revision>
  <dc:subject/>
  <dc:title/>
</cp:coreProperties>
</file>